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B35" w:rsidRDefault="00215B35" w:rsidP="00215B35">
      <w:pPr>
        <w:pStyle w:val="NormalWeb"/>
        <w:shd w:val="clear" w:color="auto" w:fill="FFFFFF"/>
        <w:spacing w:before="0" w:beforeAutospacing="0" w:after="0" w:afterAutospacing="0" w:line="294" w:lineRule="atLeast"/>
        <w:ind w:left="-210"/>
        <w:rPr>
          <w:rFonts w:ascii="Arial" w:hAnsi="Arial" w:cs="Arial"/>
          <w:b/>
          <w:bCs/>
          <w:color w:val="4D4B4C"/>
          <w:sz w:val="21"/>
          <w:szCs w:val="21"/>
        </w:rPr>
      </w:pPr>
      <w:r>
        <w:rPr>
          <w:rFonts w:ascii="Arial" w:hAnsi="Arial" w:cs="Arial"/>
          <w:b/>
          <w:bCs/>
          <w:color w:val="4D4B4C"/>
          <w:sz w:val="21"/>
          <w:szCs w:val="21"/>
        </w:rPr>
        <w:t>El Jurado. Destacados ALIJA 1999</w:t>
      </w:r>
      <w:bookmarkStart w:id="0" w:name="_GoBack"/>
      <w:bookmarkEnd w:id="0"/>
    </w:p>
    <w:p w:rsidR="00215B35" w:rsidRDefault="00215B35" w:rsidP="00215B35">
      <w:pPr>
        <w:pStyle w:val="NormalWeb"/>
        <w:shd w:val="clear" w:color="auto" w:fill="FFFFFF"/>
        <w:spacing w:before="0" w:beforeAutospacing="0" w:after="0" w:afterAutospacing="0" w:line="294" w:lineRule="atLeast"/>
        <w:ind w:left="-210"/>
        <w:rPr>
          <w:rFonts w:ascii="Arial" w:hAnsi="Arial" w:cs="Arial"/>
          <w:b/>
          <w:bCs/>
          <w:color w:val="4D4B4C"/>
          <w:sz w:val="21"/>
          <w:szCs w:val="21"/>
        </w:rPr>
      </w:pPr>
    </w:p>
    <w:p w:rsidR="00215B35" w:rsidRDefault="00215B35" w:rsidP="00215B35">
      <w:pPr>
        <w:pStyle w:val="NormalWeb"/>
        <w:shd w:val="clear" w:color="auto" w:fill="FFFFFF"/>
        <w:spacing w:before="0" w:beforeAutospacing="0" w:after="0" w:afterAutospacing="0" w:line="294" w:lineRule="atLeast"/>
        <w:ind w:left="-210"/>
        <w:rPr>
          <w:rFonts w:ascii="Arial" w:hAnsi="Arial" w:cs="Arial"/>
          <w:color w:val="4D4B4C"/>
          <w:sz w:val="21"/>
          <w:szCs w:val="21"/>
        </w:rPr>
      </w:pPr>
      <w:r>
        <w:rPr>
          <w:rFonts w:ascii="Arial" w:hAnsi="Arial" w:cs="Arial"/>
          <w:b/>
          <w:bCs/>
          <w:color w:val="4D4B4C"/>
          <w:sz w:val="21"/>
          <w:szCs w:val="21"/>
        </w:rPr>
        <w:t xml:space="preserve">Claudia </w:t>
      </w:r>
      <w:proofErr w:type="spellStart"/>
      <w:r>
        <w:rPr>
          <w:rFonts w:ascii="Arial" w:hAnsi="Arial" w:cs="Arial"/>
          <w:b/>
          <w:bCs/>
          <w:color w:val="4D4B4C"/>
          <w:sz w:val="21"/>
          <w:szCs w:val="21"/>
        </w:rPr>
        <w:t>Dartiguelongue</w:t>
      </w:r>
      <w:proofErr w:type="spellEnd"/>
      <w:r>
        <w:rPr>
          <w:rStyle w:val="apple-converted-space"/>
          <w:rFonts w:ascii="Arial" w:hAnsi="Arial" w:cs="Arial"/>
          <w:b/>
          <w:bCs/>
          <w:color w:val="4D4B4C"/>
          <w:sz w:val="21"/>
          <w:szCs w:val="21"/>
        </w:rPr>
        <w:t> </w:t>
      </w:r>
      <w:r>
        <w:rPr>
          <w:rFonts w:ascii="Arial" w:hAnsi="Arial" w:cs="Arial"/>
          <w:color w:val="4D4B4C"/>
          <w:sz w:val="21"/>
          <w:szCs w:val="21"/>
        </w:rPr>
        <w:t>(Bibliotecaria y Psicóloga Social. Se desempeña como bibliotecaria en el colegio</w:t>
      </w:r>
      <w:r>
        <w:rPr>
          <w:rStyle w:val="apple-converted-space"/>
          <w:rFonts w:ascii="Arial" w:hAnsi="Arial" w:cs="Arial"/>
          <w:color w:val="4D4B4C"/>
          <w:sz w:val="21"/>
          <w:szCs w:val="21"/>
        </w:rPr>
        <w:t> </w:t>
      </w:r>
      <w:r>
        <w:rPr>
          <w:rFonts w:ascii="Arial" w:hAnsi="Arial" w:cs="Arial"/>
          <w:i/>
          <w:iCs/>
          <w:color w:val="4D4B4C"/>
          <w:sz w:val="21"/>
          <w:szCs w:val="21"/>
        </w:rPr>
        <w:t xml:space="preserve">Michael </w:t>
      </w:r>
      <w:proofErr w:type="spellStart"/>
      <w:r>
        <w:rPr>
          <w:rFonts w:ascii="Arial" w:hAnsi="Arial" w:cs="Arial"/>
          <w:i/>
          <w:iCs/>
          <w:color w:val="4D4B4C"/>
          <w:sz w:val="21"/>
          <w:szCs w:val="21"/>
        </w:rPr>
        <w:t>Ham</w:t>
      </w:r>
      <w:proofErr w:type="spellEnd"/>
      <w:r>
        <w:rPr>
          <w:rStyle w:val="apple-converted-space"/>
          <w:rFonts w:ascii="Arial" w:hAnsi="Arial" w:cs="Arial"/>
          <w:color w:val="4D4B4C"/>
          <w:sz w:val="21"/>
          <w:szCs w:val="21"/>
        </w:rPr>
        <w:t> </w:t>
      </w:r>
      <w:r>
        <w:rPr>
          <w:rFonts w:ascii="Arial" w:hAnsi="Arial" w:cs="Arial"/>
          <w:color w:val="4D4B4C"/>
          <w:sz w:val="21"/>
          <w:szCs w:val="21"/>
        </w:rPr>
        <w:t>y, desde 1979, dirige la biblioteca</w:t>
      </w:r>
      <w:r>
        <w:rPr>
          <w:rStyle w:val="apple-converted-space"/>
          <w:rFonts w:ascii="Arial" w:hAnsi="Arial" w:cs="Arial"/>
          <w:color w:val="4D4B4C"/>
          <w:sz w:val="21"/>
          <w:szCs w:val="21"/>
        </w:rPr>
        <w:t> </w:t>
      </w:r>
      <w:r>
        <w:rPr>
          <w:rFonts w:ascii="Arial" w:hAnsi="Arial" w:cs="Arial"/>
          <w:i/>
          <w:iCs/>
          <w:color w:val="4D4B4C"/>
          <w:sz w:val="21"/>
          <w:szCs w:val="21"/>
        </w:rPr>
        <w:t>La Ventana</w:t>
      </w:r>
      <w:r>
        <w:rPr>
          <w:rFonts w:ascii="Arial" w:hAnsi="Arial" w:cs="Arial"/>
          <w:color w:val="4D4B4C"/>
          <w:sz w:val="21"/>
          <w:szCs w:val="21"/>
        </w:rPr>
        <w:t>, especializada en libros para chicos y jóvenes)</w:t>
      </w:r>
    </w:p>
    <w:p w:rsidR="00215B35" w:rsidRDefault="00215B35" w:rsidP="00215B35">
      <w:pPr>
        <w:pStyle w:val="NormalWeb"/>
        <w:shd w:val="clear" w:color="auto" w:fill="FFFFFF"/>
        <w:spacing w:before="0" w:beforeAutospacing="0" w:after="0" w:afterAutospacing="0" w:line="294" w:lineRule="atLeast"/>
        <w:ind w:left="-210"/>
        <w:rPr>
          <w:rFonts w:ascii="Arial" w:hAnsi="Arial" w:cs="Arial"/>
          <w:color w:val="4D4B4C"/>
          <w:sz w:val="21"/>
          <w:szCs w:val="21"/>
        </w:rPr>
      </w:pPr>
      <w:r>
        <w:rPr>
          <w:rFonts w:ascii="Arial" w:hAnsi="Arial" w:cs="Arial"/>
          <w:b/>
          <w:bCs/>
          <w:color w:val="4D4B4C"/>
          <w:sz w:val="21"/>
          <w:szCs w:val="21"/>
        </w:rPr>
        <w:t xml:space="preserve">María </w:t>
      </w:r>
      <w:proofErr w:type="spellStart"/>
      <w:r>
        <w:rPr>
          <w:rFonts w:ascii="Arial" w:hAnsi="Arial" w:cs="Arial"/>
          <w:b/>
          <w:bCs/>
          <w:color w:val="4D4B4C"/>
          <w:sz w:val="21"/>
          <w:szCs w:val="21"/>
        </w:rPr>
        <w:t>Adelia</w:t>
      </w:r>
      <w:proofErr w:type="spellEnd"/>
      <w:r>
        <w:rPr>
          <w:rFonts w:ascii="Arial" w:hAnsi="Arial" w:cs="Arial"/>
          <w:b/>
          <w:bCs/>
          <w:color w:val="4D4B4C"/>
          <w:sz w:val="21"/>
          <w:szCs w:val="21"/>
        </w:rPr>
        <w:t xml:space="preserve"> Díaz </w:t>
      </w:r>
      <w:proofErr w:type="spellStart"/>
      <w:r>
        <w:rPr>
          <w:rFonts w:ascii="Arial" w:hAnsi="Arial" w:cs="Arial"/>
          <w:b/>
          <w:bCs/>
          <w:color w:val="4D4B4C"/>
          <w:sz w:val="21"/>
          <w:szCs w:val="21"/>
        </w:rPr>
        <w:t>Rönner</w:t>
      </w:r>
      <w:proofErr w:type="spellEnd"/>
      <w:r>
        <w:rPr>
          <w:rStyle w:val="apple-converted-space"/>
          <w:rFonts w:ascii="Arial" w:hAnsi="Arial" w:cs="Arial"/>
          <w:b/>
          <w:bCs/>
          <w:color w:val="4D4B4C"/>
          <w:sz w:val="21"/>
          <w:szCs w:val="21"/>
        </w:rPr>
        <w:t> </w:t>
      </w:r>
      <w:r>
        <w:rPr>
          <w:rFonts w:ascii="Arial" w:hAnsi="Arial" w:cs="Arial"/>
          <w:color w:val="4D4B4C"/>
          <w:sz w:val="21"/>
          <w:szCs w:val="21"/>
        </w:rPr>
        <w:t>(Profesora en Letras —Universidad Nacional de La Plata—, docente, crítica literaria, ensayista e investigadora de la literatura infantil y juvenil. Es autora de numerosos artículos teóricos sobre el tema y del libro</w:t>
      </w:r>
      <w:r>
        <w:rPr>
          <w:rStyle w:val="apple-converted-space"/>
          <w:rFonts w:ascii="Arial" w:hAnsi="Arial" w:cs="Arial"/>
          <w:color w:val="4D4B4C"/>
          <w:sz w:val="21"/>
          <w:szCs w:val="21"/>
        </w:rPr>
        <w:t> </w:t>
      </w:r>
      <w:r>
        <w:rPr>
          <w:rFonts w:ascii="Arial" w:hAnsi="Arial" w:cs="Arial"/>
          <w:i/>
          <w:iCs/>
          <w:color w:val="4D4B4C"/>
          <w:sz w:val="21"/>
          <w:szCs w:val="21"/>
        </w:rPr>
        <w:t>Cara y cruz de la literatura infantil</w:t>
      </w:r>
      <w:r>
        <w:rPr>
          <w:rFonts w:ascii="Arial" w:hAnsi="Arial" w:cs="Arial"/>
          <w:color w:val="4D4B4C"/>
          <w:sz w:val="21"/>
          <w:szCs w:val="21"/>
        </w:rPr>
        <w:t>)</w:t>
      </w:r>
    </w:p>
    <w:p w:rsidR="00215B35" w:rsidRDefault="00215B35" w:rsidP="00215B35">
      <w:pPr>
        <w:pStyle w:val="NormalWeb"/>
        <w:shd w:val="clear" w:color="auto" w:fill="FFFFFF"/>
        <w:spacing w:before="0" w:beforeAutospacing="0" w:after="0" w:afterAutospacing="0" w:line="294" w:lineRule="atLeast"/>
        <w:ind w:left="-210"/>
        <w:rPr>
          <w:rFonts w:ascii="Arial" w:hAnsi="Arial" w:cs="Arial"/>
          <w:color w:val="4D4B4C"/>
          <w:sz w:val="21"/>
          <w:szCs w:val="21"/>
        </w:rPr>
      </w:pPr>
      <w:r>
        <w:rPr>
          <w:rFonts w:ascii="Arial" w:hAnsi="Arial" w:cs="Arial"/>
          <w:b/>
          <w:bCs/>
          <w:color w:val="4D4B4C"/>
          <w:sz w:val="21"/>
          <w:szCs w:val="21"/>
        </w:rPr>
        <w:t xml:space="preserve">Susana </w:t>
      </w:r>
      <w:proofErr w:type="spellStart"/>
      <w:r>
        <w:rPr>
          <w:rFonts w:ascii="Arial" w:hAnsi="Arial" w:cs="Arial"/>
          <w:b/>
          <w:bCs/>
          <w:color w:val="4D4B4C"/>
          <w:sz w:val="21"/>
          <w:szCs w:val="21"/>
        </w:rPr>
        <w:t>Itzcovich</w:t>
      </w:r>
      <w:proofErr w:type="spellEnd"/>
      <w:r>
        <w:rPr>
          <w:rStyle w:val="apple-converted-space"/>
          <w:rFonts w:ascii="Arial" w:hAnsi="Arial" w:cs="Arial"/>
          <w:color w:val="4D4B4C"/>
          <w:sz w:val="21"/>
          <w:szCs w:val="21"/>
        </w:rPr>
        <w:t> </w:t>
      </w:r>
      <w:r>
        <w:rPr>
          <w:rFonts w:ascii="Arial" w:hAnsi="Arial" w:cs="Arial"/>
          <w:color w:val="4D4B4C"/>
          <w:sz w:val="21"/>
          <w:szCs w:val="21"/>
        </w:rPr>
        <w:t>(Profesora en Letras —Universidad Nacional de La Plata—, docente, crítica literaria y periodista especializada en literatura infantil y juvenil. Como ensayista e investigadora es autora, entre diversos artículos teóricos y periodísticos, de los libros</w:t>
      </w:r>
      <w:r>
        <w:rPr>
          <w:rStyle w:val="apple-converted-space"/>
          <w:rFonts w:ascii="Arial" w:hAnsi="Arial" w:cs="Arial"/>
          <w:color w:val="4D4B4C"/>
          <w:sz w:val="21"/>
          <w:szCs w:val="21"/>
        </w:rPr>
        <w:t> </w:t>
      </w:r>
      <w:r>
        <w:rPr>
          <w:rFonts w:ascii="Arial" w:hAnsi="Arial" w:cs="Arial"/>
          <w:i/>
          <w:iCs/>
          <w:color w:val="4D4B4C"/>
          <w:sz w:val="21"/>
          <w:szCs w:val="21"/>
        </w:rPr>
        <w:t>Cuentos para leer y contar</w:t>
      </w:r>
      <w:r>
        <w:rPr>
          <w:rStyle w:val="apple-converted-space"/>
          <w:rFonts w:ascii="Arial" w:hAnsi="Arial" w:cs="Arial"/>
          <w:color w:val="4D4B4C"/>
          <w:sz w:val="21"/>
          <w:szCs w:val="21"/>
        </w:rPr>
        <w:t> </w:t>
      </w:r>
      <w:r>
        <w:rPr>
          <w:rFonts w:ascii="Arial" w:hAnsi="Arial" w:cs="Arial"/>
          <w:color w:val="4D4B4C"/>
          <w:sz w:val="21"/>
          <w:szCs w:val="21"/>
        </w:rPr>
        <w:t>y</w:t>
      </w:r>
      <w:r>
        <w:rPr>
          <w:rStyle w:val="apple-converted-space"/>
          <w:rFonts w:ascii="Arial" w:hAnsi="Arial" w:cs="Arial"/>
          <w:color w:val="4D4B4C"/>
          <w:sz w:val="21"/>
          <w:szCs w:val="21"/>
        </w:rPr>
        <w:t> </w:t>
      </w:r>
      <w:r>
        <w:rPr>
          <w:rFonts w:ascii="Arial" w:hAnsi="Arial" w:cs="Arial"/>
          <w:i/>
          <w:iCs/>
          <w:color w:val="4D4B4C"/>
          <w:sz w:val="21"/>
          <w:szCs w:val="21"/>
        </w:rPr>
        <w:t>Veinte años no es nada (La literatura y la cultura para niños vista desde el periodismo</w:t>
      </w:r>
      <w:r>
        <w:rPr>
          <w:rFonts w:ascii="Arial" w:hAnsi="Arial" w:cs="Arial"/>
          <w:color w:val="4D4B4C"/>
          <w:sz w:val="21"/>
          <w:szCs w:val="21"/>
        </w:rPr>
        <w:t>)</w:t>
      </w:r>
    </w:p>
    <w:p w:rsidR="00215B35" w:rsidRDefault="00215B35" w:rsidP="00215B35">
      <w:pPr>
        <w:pStyle w:val="NormalWeb"/>
        <w:shd w:val="clear" w:color="auto" w:fill="FFFFFF"/>
        <w:spacing w:before="0" w:beforeAutospacing="0" w:after="0" w:afterAutospacing="0" w:line="294" w:lineRule="atLeast"/>
        <w:ind w:left="-210"/>
        <w:rPr>
          <w:rFonts w:ascii="Arial" w:hAnsi="Arial" w:cs="Arial"/>
          <w:color w:val="4D4B4C"/>
          <w:sz w:val="21"/>
          <w:szCs w:val="21"/>
        </w:rPr>
      </w:pPr>
      <w:r>
        <w:rPr>
          <w:rFonts w:ascii="Arial" w:hAnsi="Arial" w:cs="Arial"/>
          <w:b/>
          <w:bCs/>
          <w:color w:val="4D4B4C"/>
          <w:sz w:val="21"/>
          <w:szCs w:val="21"/>
        </w:rPr>
        <w:t>Claudia López</w:t>
      </w:r>
      <w:r>
        <w:rPr>
          <w:rStyle w:val="apple-converted-space"/>
          <w:rFonts w:ascii="Arial" w:hAnsi="Arial" w:cs="Arial"/>
          <w:color w:val="4D4B4C"/>
          <w:sz w:val="21"/>
          <w:szCs w:val="21"/>
        </w:rPr>
        <w:t> </w:t>
      </w:r>
      <w:r>
        <w:rPr>
          <w:rFonts w:ascii="Arial" w:hAnsi="Arial" w:cs="Arial"/>
          <w:color w:val="4D4B4C"/>
          <w:sz w:val="21"/>
          <w:szCs w:val="21"/>
        </w:rPr>
        <w:t>(Profesora en Letras —Universidad Nacional de Buenos Aires—, especialista en Didáctica de la Literatura. Docente y autora de artículos teóricos y críticos sobre el tema y libros de didáctica y literatura juvenil,</w:t>
      </w:r>
      <w:r>
        <w:rPr>
          <w:rStyle w:val="apple-converted-space"/>
          <w:rFonts w:ascii="Arial" w:hAnsi="Arial" w:cs="Arial"/>
          <w:color w:val="4D4B4C"/>
          <w:sz w:val="21"/>
          <w:szCs w:val="21"/>
        </w:rPr>
        <w:t> </w:t>
      </w:r>
      <w:r>
        <w:rPr>
          <w:rFonts w:ascii="Arial" w:hAnsi="Arial" w:cs="Arial"/>
          <w:i/>
          <w:iCs/>
          <w:color w:val="4D4B4C"/>
          <w:sz w:val="21"/>
          <w:szCs w:val="21"/>
        </w:rPr>
        <w:t xml:space="preserve">Nada serio, textos para </w:t>
      </w:r>
      <w:proofErr w:type="spellStart"/>
      <w:r>
        <w:rPr>
          <w:rFonts w:ascii="Arial" w:hAnsi="Arial" w:cs="Arial"/>
          <w:i/>
          <w:iCs/>
          <w:color w:val="4D4B4C"/>
          <w:sz w:val="21"/>
          <w:szCs w:val="21"/>
        </w:rPr>
        <w:t>reir</w:t>
      </w:r>
      <w:proofErr w:type="spellEnd"/>
      <w:r>
        <w:rPr>
          <w:rFonts w:ascii="Arial" w:hAnsi="Arial" w:cs="Arial"/>
          <w:i/>
          <w:iCs/>
          <w:color w:val="4D4B4C"/>
          <w:sz w:val="21"/>
          <w:szCs w:val="21"/>
        </w:rPr>
        <w:t xml:space="preserve"> con todo</w:t>
      </w:r>
      <w:r>
        <w:rPr>
          <w:rStyle w:val="apple-converted-space"/>
          <w:rFonts w:ascii="Arial" w:hAnsi="Arial" w:cs="Arial"/>
          <w:color w:val="4D4B4C"/>
          <w:sz w:val="21"/>
          <w:szCs w:val="21"/>
        </w:rPr>
        <w:t> </w:t>
      </w:r>
      <w:r>
        <w:rPr>
          <w:rFonts w:ascii="Arial" w:hAnsi="Arial" w:cs="Arial"/>
          <w:color w:val="4D4B4C"/>
          <w:sz w:val="21"/>
          <w:szCs w:val="21"/>
        </w:rPr>
        <w:t>y</w:t>
      </w:r>
      <w:r>
        <w:rPr>
          <w:rStyle w:val="apple-converted-space"/>
          <w:rFonts w:ascii="Arial" w:hAnsi="Arial" w:cs="Arial"/>
          <w:color w:val="4D4B4C"/>
          <w:sz w:val="21"/>
          <w:szCs w:val="21"/>
        </w:rPr>
        <w:t> </w:t>
      </w:r>
      <w:r>
        <w:rPr>
          <w:rFonts w:ascii="Arial" w:hAnsi="Arial" w:cs="Arial"/>
          <w:i/>
          <w:iCs/>
          <w:color w:val="4D4B4C"/>
          <w:sz w:val="21"/>
          <w:szCs w:val="21"/>
        </w:rPr>
        <w:t xml:space="preserve">La conquista de </w:t>
      </w:r>
      <w:proofErr w:type="spellStart"/>
      <w:r>
        <w:rPr>
          <w:rFonts w:ascii="Arial" w:hAnsi="Arial" w:cs="Arial"/>
          <w:i/>
          <w:iCs/>
          <w:color w:val="4D4B4C"/>
          <w:sz w:val="21"/>
          <w:szCs w:val="21"/>
        </w:rPr>
        <w:t>Olwen</w:t>
      </w:r>
      <w:proofErr w:type="spellEnd"/>
      <w:r>
        <w:rPr>
          <w:rFonts w:ascii="Arial" w:hAnsi="Arial" w:cs="Arial"/>
          <w:color w:val="4D4B4C"/>
          <w:sz w:val="21"/>
          <w:szCs w:val="21"/>
        </w:rPr>
        <w:t>, entre otros.</w:t>
      </w:r>
    </w:p>
    <w:p w:rsidR="001824E6" w:rsidRPr="00215B35" w:rsidRDefault="00215B35" w:rsidP="00215B35">
      <w:pPr>
        <w:pStyle w:val="NormalWeb"/>
        <w:shd w:val="clear" w:color="auto" w:fill="FFFFFF"/>
        <w:spacing w:before="0" w:beforeAutospacing="0" w:after="0" w:afterAutospacing="0" w:line="294" w:lineRule="atLeast"/>
        <w:ind w:left="-210"/>
        <w:rPr>
          <w:rFonts w:ascii="Arial" w:hAnsi="Arial" w:cs="Arial"/>
          <w:color w:val="4D4B4C"/>
          <w:sz w:val="21"/>
          <w:szCs w:val="21"/>
        </w:rPr>
      </w:pPr>
      <w:r>
        <w:rPr>
          <w:rFonts w:ascii="Arial" w:hAnsi="Arial" w:cs="Arial"/>
          <w:b/>
          <w:bCs/>
          <w:color w:val="4D4B4C"/>
          <w:sz w:val="21"/>
          <w:szCs w:val="21"/>
        </w:rPr>
        <w:t>Roberto Sotelo</w:t>
      </w:r>
      <w:r>
        <w:rPr>
          <w:rStyle w:val="apple-converted-space"/>
          <w:rFonts w:ascii="Arial" w:hAnsi="Arial" w:cs="Arial"/>
          <w:color w:val="4D4B4C"/>
          <w:sz w:val="21"/>
          <w:szCs w:val="21"/>
        </w:rPr>
        <w:t> </w:t>
      </w:r>
      <w:r>
        <w:rPr>
          <w:rFonts w:ascii="Arial" w:hAnsi="Arial" w:cs="Arial"/>
          <w:color w:val="4D4B4C"/>
          <w:sz w:val="21"/>
          <w:szCs w:val="21"/>
        </w:rPr>
        <w:t>(Profesor de Enseñanza Primaria y Bibliotecario Escolar. Escribe notas para revistas infantiles y educativas, es bibliotecario en el</w:t>
      </w:r>
      <w:r>
        <w:rPr>
          <w:rStyle w:val="apple-converted-space"/>
          <w:rFonts w:ascii="Arial" w:hAnsi="Arial" w:cs="Arial"/>
          <w:color w:val="4D4B4C"/>
          <w:sz w:val="21"/>
          <w:szCs w:val="21"/>
        </w:rPr>
        <w:t> </w:t>
      </w:r>
      <w:r>
        <w:rPr>
          <w:rFonts w:ascii="Arial" w:hAnsi="Arial" w:cs="Arial"/>
          <w:i/>
          <w:iCs/>
          <w:color w:val="4D4B4C"/>
          <w:sz w:val="21"/>
          <w:szCs w:val="21"/>
        </w:rPr>
        <w:t>Instituto Independencia</w:t>
      </w:r>
      <w:r>
        <w:rPr>
          <w:rFonts w:ascii="Arial" w:hAnsi="Arial" w:cs="Arial"/>
          <w:color w:val="4D4B4C"/>
          <w:sz w:val="21"/>
          <w:szCs w:val="21"/>
        </w:rPr>
        <w:t>, codirige</w:t>
      </w:r>
      <w:r>
        <w:rPr>
          <w:rStyle w:val="apple-converted-space"/>
          <w:rFonts w:ascii="Arial" w:hAnsi="Arial" w:cs="Arial"/>
          <w:color w:val="4D4B4C"/>
          <w:sz w:val="21"/>
          <w:szCs w:val="21"/>
        </w:rPr>
        <w:t> </w:t>
      </w:r>
      <w:r>
        <w:rPr>
          <w:rFonts w:ascii="Arial" w:hAnsi="Arial" w:cs="Arial"/>
          <w:i/>
          <w:iCs/>
          <w:color w:val="4D4B4C"/>
          <w:sz w:val="21"/>
          <w:szCs w:val="21"/>
        </w:rPr>
        <w:t>La Biblioteca del Ratón</w:t>
      </w:r>
      <w:r>
        <w:rPr>
          <w:rStyle w:val="apple-converted-space"/>
          <w:rFonts w:ascii="Arial" w:hAnsi="Arial" w:cs="Arial"/>
          <w:color w:val="4D4B4C"/>
          <w:sz w:val="21"/>
          <w:szCs w:val="21"/>
        </w:rPr>
        <w:t> </w:t>
      </w:r>
      <w:r>
        <w:rPr>
          <w:rFonts w:ascii="Arial" w:hAnsi="Arial" w:cs="Arial"/>
          <w:color w:val="4D4B4C"/>
          <w:sz w:val="21"/>
          <w:szCs w:val="21"/>
        </w:rPr>
        <w:t>e</w:t>
      </w:r>
      <w:r>
        <w:rPr>
          <w:rStyle w:val="apple-converted-space"/>
          <w:rFonts w:ascii="Arial" w:hAnsi="Arial" w:cs="Arial"/>
          <w:color w:val="4D4B4C"/>
          <w:sz w:val="21"/>
          <w:szCs w:val="21"/>
        </w:rPr>
        <w:t> </w:t>
      </w:r>
      <w:r>
        <w:rPr>
          <w:rFonts w:ascii="Arial" w:hAnsi="Arial" w:cs="Arial"/>
          <w:i/>
          <w:iCs/>
          <w:color w:val="4D4B4C"/>
          <w:sz w:val="21"/>
          <w:szCs w:val="21"/>
        </w:rPr>
        <w:t>Imaginaria</w:t>
      </w:r>
      <w:r>
        <w:rPr>
          <w:rFonts w:ascii="Arial" w:hAnsi="Arial" w:cs="Arial"/>
          <w:color w:val="4D4B4C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4D4B4C"/>
          <w:sz w:val="21"/>
          <w:szCs w:val="21"/>
        </w:rPr>
        <w:t> </w:t>
      </w:r>
      <w:r>
        <w:rPr>
          <w:rFonts w:ascii="Arial" w:hAnsi="Arial" w:cs="Arial"/>
          <w:i/>
          <w:iCs/>
          <w:color w:val="4D4B4C"/>
          <w:sz w:val="21"/>
          <w:szCs w:val="21"/>
        </w:rPr>
        <w:t>Boletín Electrónico de Literatura Infantil y Juvenil</w:t>
      </w:r>
      <w:r>
        <w:rPr>
          <w:rFonts w:ascii="Arial" w:hAnsi="Arial" w:cs="Arial"/>
          <w:color w:val="4D4B4C"/>
          <w:sz w:val="21"/>
          <w:szCs w:val="21"/>
        </w:rPr>
        <w:t>),</w:t>
      </w:r>
    </w:p>
    <w:sectPr w:rsidR="001824E6" w:rsidRPr="00215B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F0E40"/>
    <w:multiLevelType w:val="multilevel"/>
    <w:tmpl w:val="C41AC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B35"/>
    <w:rsid w:val="001824E6"/>
    <w:rsid w:val="0021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6C88224-5D60-42FE-AE41-A4EE01B64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15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DefaultParagraphFont"/>
    <w:rsid w:val="00215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1</cp:revision>
  <dcterms:created xsi:type="dcterms:W3CDTF">2014-08-21T14:06:00Z</dcterms:created>
  <dcterms:modified xsi:type="dcterms:W3CDTF">2014-08-21T15:44:00Z</dcterms:modified>
</cp:coreProperties>
</file>